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73A" w14:textId="43E5018D" w:rsidR="00AE2B6D" w:rsidRPr="00AE2B6D" w:rsidRDefault="00AE2B6D" w:rsidP="00AE2B6D">
      <w:pPr>
        <w:rPr>
          <w:rFonts w:ascii="Arial" w:eastAsia="Times New Roman" w:hAnsi="Arial" w:cs="Arial"/>
          <w:b/>
          <w:bCs/>
          <w:color w:val="222222"/>
          <w:sz w:val="22"/>
          <w:szCs w:val="22"/>
          <w:lang w:eastAsia="pl-PL"/>
        </w:rPr>
      </w:pPr>
      <w:r w:rsidRPr="00AE2B6D">
        <w:rPr>
          <w:rFonts w:ascii="Arial" w:eastAsia="Times New Roman" w:hAnsi="Arial" w:cs="Arial"/>
          <w:b/>
          <w:bCs/>
          <w:color w:val="222222"/>
          <w:sz w:val="22"/>
          <w:szCs w:val="22"/>
          <w:lang w:eastAsia="pl-PL"/>
        </w:rPr>
        <w:t>Składanie propozycji, dawanie rekomendacji, sugerowanie rozwiązań</w:t>
      </w:r>
    </w:p>
    <w:p w14:paraId="4D1FBF4F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55FB2179" w14:textId="50A1B18B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Czasowniki </w:t>
      </w:r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to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proofErr w:type="spellStart"/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suggest</w:t>
      </w:r>
      <w:proofErr w:type="spellEnd"/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and </w:t>
      </w:r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to</w:t>
      </w:r>
      <w:r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</w:t>
      </w:r>
      <w:proofErr w:type="spellStart"/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recommend</w:t>
      </w:r>
      <w:proofErr w:type="spellEnd"/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rządzą się swoimi prawami.  </w:t>
      </w:r>
    </w:p>
    <w:p w14:paraId="1E400EC1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1A82B5E4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AE2B6D">
        <w:rPr>
          <w:rFonts w:ascii="Arial" w:eastAsia="Times New Roman" w:hAnsi="Arial" w:cs="Arial"/>
          <w:color w:val="222222"/>
          <w:sz w:val="22"/>
          <w:szCs w:val="22"/>
          <w:u w:val="single"/>
          <w:lang w:eastAsia="pl-PL"/>
        </w:rPr>
        <w:t>Zwróć uwagę na typowe błędy</w:t>
      </w:r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:</w:t>
      </w:r>
    </w:p>
    <w:p w14:paraId="2388B303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4E4842FF" w14:textId="43275E2E" w:rsidR="00AE2B6D" w:rsidRDefault="00AE2B6D" w:rsidP="00AE2B6D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val="en-US" w:eastAsia="pl-PL"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54D32A" wp14:editId="73F47334">
                <wp:simplePos x="0" y="0"/>
                <wp:positionH relativeFrom="column">
                  <wp:posOffset>997725</wp:posOffset>
                </wp:positionH>
                <wp:positionV relativeFrom="paragraph">
                  <wp:posOffset>-83885</wp:posOffset>
                </wp:positionV>
                <wp:extent cx="774720" cy="344160"/>
                <wp:effectExtent l="38100" t="38100" r="38100" b="37465"/>
                <wp:wrapNone/>
                <wp:docPr id="2097871641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7472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B8B2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77.85pt;margin-top:-7.3pt;width:62.4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">
                <v:imagedata r:id="rId6" o:title=""/>
              </v:shape>
            </w:pict>
          </mc:Fallback>
        </mc:AlternateContent>
      </w:r>
      <w:r w:rsidRPr="00AE2B6D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>I suggest to modify your scope of coverage</w:t>
      </w:r>
    </w:p>
    <w:p w14:paraId="21C7FAF4" w14:textId="77777777" w:rsidR="00AE2B6D" w:rsidRPr="00AE2B6D" w:rsidRDefault="00AE2B6D" w:rsidP="00AE2B6D">
      <w:pPr>
        <w:pStyle w:val="Akapitzlist"/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</w:p>
    <w:p w14:paraId="453F005C" w14:textId="5442C654" w:rsidR="00AE2B6D" w:rsidRPr="00AE2B6D" w:rsidRDefault="00AE2B6D" w:rsidP="00AE2B6D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val="en-US" w:eastAsia="pl-PL"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BF798E" wp14:editId="427856F0">
                <wp:simplePos x="0" y="0"/>
                <wp:positionH relativeFrom="column">
                  <wp:posOffset>1275645</wp:posOffset>
                </wp:positionH>
                <wp:positionV relativeFrom="paragraph">
                  <wp:posOffset>-29160</wp:posOffset>
                </wp:positionV>
                <wp:extent cx="504360" cy="300600"/>
                <wp:effectExtent l="38100" t="38100" r="41910" b="42545"/>
                <wp:wrapNone/>
                <wp:docPr id="2120192670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0436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3F571" id="Pismo odręczne 13" o:spid="_x0000_s1026" type="#_x0000_t75" style="position:absolute;margin-left:99.75pt;margin-top:-3pt;width:41.1pt;height:2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">
                <v:imagedata r:id="rId8" o:title=""/>
              </v:shape>
            </w:pict>
          </mc:Fallback>
        </mc:AlternateContent>
      </w:r>
      <w:r w:rsidRPr="00AE2B6D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I recommend to ask the insurer for a discount </w:t>
      </w:r>
    </w:p>
    <w:p w14:paraId="1CFDAD74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</w:p>
    <w:p w14:paraId="4AF4016C" w14:textId="77777777" w:rsidR="00AE2B6D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proofErr w:type="spellStart"/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Suggest</w:t>
      </w:r>
      <w:proofErr w:type="spellEnd"/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 xml:space="preserve"> i </w:t>
      </w:r>
      <w:proofErr w:type="spellStart"/>
      <w:r w:rsidRPr="00AE2B6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pl-PL"/>
        </w:rPr>
        <w:t>recommend</w:t>
      </w:r>
      <w:proofErr w:type="spellEnd"/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wymagają użycia trybu łączącego (tzw. </w:t>
      </w:r>
      <w:proofErr w:type="spellStart"/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Subjunctive</w:t>
      </w:r>
      <w:proofErr w:type="spellEnd"/>
      <w:r w:rsidRPr="00644710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) który może występować w formie pełnej lub nieco uproszczonej:</w:t>
      </w:r>
    </w:p>
    <w:p w14:paraId="6AE0A733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</w:p>
    <w:p w14:paraId="0DE7749D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I suggest </w:t>
      </w:r>
      <w:r w:rsidRPr="00644710">
        <w:rPr>
          <w:rFonts w:ascii="Arial" w:eastAsia="Times New Roman" w:hAnsi="Arial" w:cs="Arial"/>
          <w:color w:val="222222"/>
          <w:sz w:val="22"/>
          <w:szCs w:val="22"/>
          <w:u w:val="single"/>
          <w:lang w:val="en-US" w:eastAsia="pl-PL"/>
        </w:rPr>
        <w:t xml:space="preserve">that you should </w:t>
      </w: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>ask the client for more information</w:t>
      </w:r>
    </w:p>
    <w:p w14:paraId="03715F7D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I suggest </w:t>
      </w:r>
      <w:r w:rsidRPr="00644710">
        <w:rPr>
          <w:rFonts w:ascii="Arial" w:eastAsia="Times New Roman" w:hAnsi="Arial" w:cs="Arial"/>
          <w:color w:val="222222"/>
          <w:sz w:val="22"/>
          <w:szCs w:val="22"/>
          <w:u w:val="single"/>
          <w:lang w:val="en-US" w:eastAsia="pl-PL"/>
        </w:rPr>
        <w:t>that you</w:t>
      </w: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 ask the client for more information</w:t>
      </w:r>
    </w:p>
    <w:p w14:paraId="2F68F795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I suggest </w:t>
      </w:r>
      <w:r w:rsidRPr="00644710">
        <w:rPr>
          <w:rFonts w:ascii="Arial" w:eastAsia="Times New Roman" w:hAnsi="Arial" w:cs="Arial"/>
          <w:color w:val="222222"/>
          <w:sz w:val="22"/>
          <w:szCs w:val="22"/>
          <w:u w:val="single"/>
          <w:lang w:val="en-US" w:eastAsia="pl-PL"/>
        </w:rPr>
        <w:t>you ask</w:t>
      </w:r>
      <w:r w:rsidRPr="00644710"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  <w:t xml:space="preserve"> the client for more information </w:t>
      </w:r>
    </w:p>
    <w:p w14:paraId="68EED94E" w14:textId="77777777" w:rsidR="00AE2B6D" w:rsidRPr="00644710" w:rsidRDefault="00AE2B6D" w:rsidP="00AE2B6D">
      <w:pPr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</w:p>
    <w:p w14:paraId="2E137ECC" w14:textId="77777777" w:rsidR="00AE2B6D" w:rsidRPr="00644710" w:rsidRDefault="00AE2B6D" w:rsidP="00AE2B6D">
      <w:pPr>
        <w:shd w:val="clear" w:color="auto" w:fill="FFFFFF"/>
        <w:spacing w:after="255"/>
        <w:jc w:val="both"/>
        <w:rPr>
          <w:rFonts w:ascii="Arial" w:eastAsia="Times New Roman" w:hAnsi="Arial" w:cs="Arial"/>
          <w:color w:val="212121"/>
          <w:sz w:val="22"/>
          <w:szCs w:val="22"/>
          <w:lang w:eastAsia="pl-PL"/>
        </w:rPr>
      </w:pPr>
      <w:r w:rsidRPr="00644710">
        <w:rPr>
          <w:rFonts w:ascii="Arial" w:eastAsia="Times New Roman" w:hAnsi="Arial" w:cs="Arial"/>
          <w:color w:val="212121"/>
          <w:sz w:val="22"/>
          <w:szCs w:val="22"/>
          <w:lang w:eastAsia="pl-PL"/>
        </w:rPr>
        <w:t xml:space="preserve">W przypadku podmiotów w trzeciej osobie liczby pojedynczej nie stosujemy końcówek -s </w:t>
      </w:r>
    </w:p>
    <w:p w14:paraId="5C5EBC57" w14:textId="77777777" w:rsidR="00AE2B6D" w:rsidRPr="00AE2B6D" w:rsidRDefault="00AE2B6D" w:rsidP="00AE2B6D">
      <w:pPr>
        <w:numPr>
          <w:ilvl w:val="0"/>
          <w:numId w:val="1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We suggest that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she (should) modify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her policy </w:t>
      </w:r>
    </w:p>
    <w:p w14:paraId="3CF41C72" w14:textId="477B32F5" w:rsidR="00AE2B6D" w:rsidRPr="00644710" w:rsidRDefault="00AE2B6D" w:rsidP="00AE2B6D">
      <w:pPr>
        <w:numPr>
          <w:ilvl w:val="0"/>
          <w:numId w:val="1"/>
        </w:numPr>
        <w:shd w:val="clear" w:color="auto" w:fill="FFFFFF"/>
        <w:spacing w:before="100" w:beforeAutospacing="1" w:after="105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(</w:t>
      </w:r>
      <w:proofErr w:type="spellStart"/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Nie</w:t>
      </w:r>
      <w:proofErr w:type="spellEnd"/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:  we suggest that she should modifies her policy )</w:t>
      </w: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br/>
      </w:r>
    </w:p>
    <w:p w14:paraId="470C2A51" w14:textId="77777777" w:rsidR="00AE2B6D" w:rsidRPr="00AE2B6D" w:rsidRDefault="00AE2B6D" w:rsidP="00AE2B6D">
      <w:pPr>
        <w:numPr>
          <w:ilvl w:val="0"/>
          <w:numId w:val="1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Ellen suggested that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she talk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to her agent  . </w:t>
      </w:r>
    </w:p>
    <w:p w14:paraId="7BF40E10" w14:textId="3AC8DE7D" w:rsidR="00AE2B6D" w:rsidRPr="00644710" w:rsidRDefault="00AE2B6D" w:rsidP="00AE2B6D">
      <w:pPr>
        <w:numPr>
          <w:ilvl w:val="0"/>
          <w:numId w:val="1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(</w:t>
      </w:r>
      <w:proofErr w:type="spellStart"/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Nie</w:t>
      </w:r>
      <w:proofErr w:type="spellEnd"/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:  Ellen suggested that she talks to her agent)</w:t>
      </w:r>
    </w:p>
    <w:p w14:paraId="5CCC750C" w14:textId="77777777" w:rsidR="00AE2B6D" w:rsidRPr="00644710" w:rsidRDefault="00AE2B6D" w:rsidP="00AE2B6D">
      <w:p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 xml:space="preserve">Można także użyć formy </w:t>
      </w:r>
      <w:proofErr w:type="spellStart"/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>gerund</w:t>
      </w:r>
      <w:proofErr w:type="spellEnd"/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 xml:space="preserve"> (</w:t>
      </w:r>
      <w:proofErr w:type="spellStart"/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>ing</w:t>
      </w:r>
      <w:proofErr w:type="spellEnd"/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>)</w:t>
      </w:r>
    </w:p>
    <w:p w14:paraId="355E27ED" w14:textId="1FD6D9E6" w:rsidR="00AE2B6D" w:rsidRPr="00AE2B6D" w:rsidRDefault="00AE2B6D" w:rsidP="00AE2B6D">
      <w:p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They suggested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increasing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the policy limits </w:t>
      </w:r>
    </w:p>
    <w:p w14:paraId="782E7899" w14:textId="77777777" w:rsidR="00AE2B6D" w:rsidRPr="00644710" w:rsidRDefault="00AE2B6D" w:rsidP="00AE2B6D">
      <w:pPr>
        <w:shd w:val="clear" w:color="auto" w:fill="FFFFFF"/>
        <w:spacing w:after="255"/>
        <w:jc w:val="both"/>
        <w:rPr>
          <w:rFonts w:ascii="Arial" w:eastAsia="Times New Roman" w:hAnsi="Arial" w:cs="Arial"/>
          <w:color w:val="212121"/>
          <w:sz w:val="22"/>
          <w:szCs w:val="22"/>
          <w:lang w:eastAsia="pl-PL"/>
        </w:rPr>
      </w:pPr>
      <w:r w:rsidRPr="00644710">
        <w:rPr>
          <w:rFonts w:ascii="Arial" w:eastAsia="Times New Roman" w:hAnsi="Arial" w:cs="Arial"/>
          <w:color w:val="212121"/>
          <w:sz w:val="22"/>
          <w:szCs w:val="22"/>
          <w:lang w:eastAsia="pl-PL"/>
        </w:rPr>
        <w:t>Czasownik </w:t>
      </w:r>
      <w:proofErr w:type="spellStart"/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eastAsia="pl-PL"/>
        </w:rPr>
        <w:t>recommend</w:t>
      </w:r>
      <w:proofErr w:type="spellEnd"/>
      <w:r w:rsidRPr="00644710">
        <w:rPr>
          <w:rFonts w:ascii="Arial" w:eastAsia="Times New Roman" w:hAnsi="Arial" w:cs="Arial"/>
          <w:color w:val="212121"/>
          <w:sz w:val="22"/>
          <w:szCs w:val="22"/>
          <w:lang w:eastAsia="pl-PL"/>
        </w:rPr>
        <w:t xml:space="preserve"> zachowuje się właściwie tak samo jak czasownik </w:t>
      </w:r>
      <w:proofErr w:type="spellStart"/>
      <w:r w:rsidRPr="00644710">
        <w:rPr>
          <w:rFonts w:ascii="Arial" w:eastAsia="Times New Roman" w:hAnsi="Arial" w:cs="Arial"/>
          <w:color w:val="212121"/>
          <w:sz w:val="22"/>
          <w:szCs w:val="22"/>
          <w:lang w:eastAsia="pl-PL"/>
        </w:rPr>
        <w:t>suggest</w:t>
      </w:r>
      <w:proofErr w:type="spellEnd"/>
      <w:r w:rsidRPr="00644710">
        <w:rPr>
          <w:rFonts w:ascii="Arial" w:eastAsia="Times New Roman" w:hAnsi="Arial" w:cs="Arial"/>
          <w:color w:val="212121"/>
          <w:sz w:val="22"/>
          <w:szCs w:val="22"/>
          <w:lang w:eastAsia="pl-PL"/>
        </w:rPr>
        <w:t xml:space="preserve">. Prawidłowe formy:  </w:t>
      </w:r>
    </w:p>
    <w:p w14:paraId="29D58D0E" w14:textId="77777777" w:rsidR="00AE2B6D" w:rsidRPr="00644710" w:rsidRDefault="00AE2B6D" w:rsidP="00AE2B6D">
      <w:pPr>
        <w:numPr>
          <w:ilvl w:val="0"/>
          <w:numId w:val="2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If you ask me, I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recommend filing</w:t>
      </w:r>
      <w:r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the claim immediately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> </w:t>
      </w: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 (gerund)</w:t>
      </w:r>
    </w:p>
    <w:p w14:paraId="00911527" w14:textId="77777777" w:rsidR="00AE2B6D" w:rsidRPr="00644710" w:rsidRDefault="00AE2B6D" w:rsidP="00AE2B6D">
      <w:pPr>
        <w:numPr>
          <w:ilvl w:val="0"/>
          <w:numId w:val="3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I recommend that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she (should) file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the claim immediately .</w:t>
      </w: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> (subjunctive)</w:t>
      </w:r>
    </w:p>
    <w:p w14:paraId="58E51C15" w14:textId="77777777" w:rsidR="00AE2B6D" w:rsidRPr="00644710" w:rsidRDefault="00AE2B6D" w:rsidP="00AE2B6D">
      <w:pPr>
        <w:numPr>
          <w:ilvl w:val="0"/>
          <w:numId w:val="3"/>
        </w:numPr>
        <w:shd w:val="clear" w:color="auto" w:fill="FFFFFF"/>
        <w:spacing w:before="100" w:beforeAutospacing="1" w:after="105"/>
        <w:jc w:val="both"/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I recommend that </w:t>
      </w:r>
      <w:r w:rsidRPr="00AE2B6D">
        <w:rPr>
          <w:rFonts w:ascii="Arial" w:eastAsia="Times New Roman" w:hAnsi="Arial" w:cs="Arial"/>
          <w:b/>
          <w:bCs/>
          <w:color w:val="212121"/>
          <w:sz w:val="22"/>
          <w:szCs w:val="22"/>
          <w:u w:val="single"/>
          <w:lang w:val="en-US" w:eastAsia="pl-PL"/>
        </w:rPr>
        <w:t>she file</w:t>
      </w:r>
      <w:r w:rsidRPr="00644710">
        <w:rPr>
          <w:rFonts w:ascii="Arial" w:eastAsia="Times New Roman" w:hAnsi="Arial" w:cs="Arial"/>
          <w:b/>
          <w:bCs/>
          <w:color w:val="212121"/>
          <w:sz w:val="22"/>
          <w:szCs w:val="22"/>
          <w:lang w:val="en-US" w:eastAsia="pl-PL"/>
        </w:rPr>
        <w:t xml:space="preserve"> the claim immediately.</w:t>
      </w:r>
    </w:p>
    <w:p w14:paraId="68734431" w14:textId="77777777" w:rsidR="00AE2B6D" w:rsidRPr="00AD23A8" w:rsidRDefault="00AE2B6D" w:rsidP="00AE2B6D">
      <w:pPr>
        <w:numPr>
          <w:ilvl w:val="0"/>
          <w:numId w:val="3"/>
        </w:numPr>
        <w:shd w:val="clear" w:color="auto" w:fill="FFFFFF"/>
        <w:spacing w:before="100" w:beforeAutospacing="1" w:after="105"/>
        <w:rPr>
          <w:rFonts w:ascii="Arial" w:eastAsia="Times New Roman" w:hAnsi="Arial" w:cs="Arial"/>
          <w:color w:val="222222"/>
          <w:sz w:val="22"/>
          <w:szCs w:val="22"/>
          <w:lang w:val="en-US" w:eastAsia="pl-PL"/>
        </w:rPr>
      </w:pP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 xml:space="preserve">I recommend </w:t>
      </w:r>
      <w:r w:rsidRPr="00AE2B6D">
        <w:rPr>
          <w:rFonts w:ascii="Arial" w:eastAsia="Times New Roman" w:hAnsi="Arial" w:cs="Arial"/>
          <w:b/>
          <w:color w:val="212121"/>
          <w:sz w:val="22"/>
          <w:szCs w:val="22"/>
          <w:u w:val="single"/>
          <w:lang w:val="en-US" w:eastAsia="pl-PL"/>
        </w:rPr>
        <w:t>she file</w:t>
      </w: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t xml:space="preserve"> the claim immediately.  </w:t>
      </w:r>
      <w:r w:rsidRPr="00644710">
        <w:rPr>
          <w:rFonts w:ascii="Arial" w:eastAsia="Times New Roman" w:hAnsi="Arial" w:cs="Arial"/>
          <w:color w:val="212121"/>
          <w:sz w:val="22"/>
          <w:szCs w:val="22"/>
          <w:lang w:val="en-US" w:eastAsia="pl-PL"/>
        </w:rPr>
        <w:br/>
      </w:r>
    </w:p>
    <w:p w14:paraId="24E47C75" w14:textId="77777777" w:rsidR="006E0410" w:rsidRPr="00AE2B6D" w:rsidRDefault="006E0410">
      <w:pPr>
        <w:rPr>
          <w:lang w:val="en-US"/>
        </w:rPr>
      </w:pPr>
    </w:p>
    <w:sectPr w:rsidR="006E0410" w:rsidRPr="00AE2B6D" w:rsidSect="00B76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600"/>
    <w:multiLevelType w:val="multilevel"/>
    <w:tmpl w:val="C91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978"/>
    <w:multiLevelType w:val="multilevel"/>
    <w:tmpl w:val="3F6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123B0"/>
    <w:multiLevelType w:val="multilevel"/>
    <w:tmpl w:val="2C5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474BF"/>
    <w:multiLevelType w:val="hybridMultilevel"/>
    <w:tmpl w:val="4BF8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606812">
    <w:abstractNumId w:val="0"/>
  </w:num>
  <w:num w:numId="2" w16cid:durableId="1992174537">
    <w:abstractNumId w:val="2"/>
  </w:num>
  <w:num w:numId="3" w16cid:durableId="1902712223">
    <w:abstractNumId w:val="1"/>
  </w:num>
  <w:num w:numId="4" w16cid:durableId="2144735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6D"/>
    <w:rsid w:val="006E0410"/>
    <w:rsid w:val="00AE2B6D"/>
    <w:rsid w:val="00B7635E"/>
    <w:rsid w:val="00D46AEA"/>
    <w:rsid w:val="00E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131"/>
  <w14:defaultImageDpi w14:val="32767"/>
  <w15:chartTrackingRefBased/>
  <w15:docId w15:val="{0206A5DD-9B92-4A44-904C-DCED2D37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E2B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31T06:41:03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1728 176 24575,'-6'-6'0,"-3"-3"0,3 3 0,-1-1 0,0 1 0,1 3 0,-6-5 0,-5-4 0,1 0 0,-2-2 0,6 6 0,-5 0 0,2 1 0,-5-1 0,2 3 0,-1-3 0,-2 3 0,1-2 0,-3 0 0,5 2 0,-4-1 0,4 1 0,-8 1 0,2-1 0,-5 2 0,0 1 0,-14 4 0,7-1 0,-7 3 0,10-3 0,4 1 0,0-2 0,-14 2 0,13-1 0,-12 3 0,19-3 0,-6 3 0,2-1 0,1 2 0,-11 1 0,14-1 0,-7 2 0,15-5 0,-2 2 0,-3-1 0,-4 1 0,-3 1 0,-1 2 0,4 0 0,-5 3 0,3 0 0,-4 0 0,1-1 0,5 1 0,-2-1 0,8 0 0,-1 0 0,4-1 0,0 1 0,3-3 0,2 0 0,0-1 0,3-1 0,-1 2 0,1-1 0,-3 1 0,2 2 0,-32 21 0,17-11 0,-17 12 0,25-17 0,8-5 0,-1-1 0,1-1 0,-1 1 0,1-3 0,-1 2 0,3-3 0,-2 1 0,1 1 0,-2 1 0,3 0 0,-2 1 0,3-1 0,-4 1 0,4-1 0,-3 1 0,3-3 0,-1 3 0,1-5 0,1 3 0,-1 9 0,-2 1 0,-2 13 0,-2-1 0,1 0 0,0-6 0,2 1 0,-1-7 0,3 3 0,1-6 0,2 0 0,2-4 0,0 1 0,2-1 0,5 3 0,-1-3 0,5 3 0,-3-4 0,-1 1 0,1-1 0,-1-1 0,3 2 0,-2-2 0,4 2 0,-4-1 0,1 1 0,2 1 0,-3-1 0,3 1 0,-3-1 0,-1-2 0,1 1 0,-1-3 0,1 3 0,1-3 0,4 4 0,2-2 0,7 4 0,2-1 0,6 1 0,-1 0 0,1-1 0,-4-1 0,0 1 0,-7-4 0,-3 1 0,-5-2 0,-2 0 0,-1-2 0,-1 1 0,5-2 0,6 3 0,6-4 0,25 7 0,-8-3 0,12 1 0,-16-3 0,-8 0 0,-3 1 0,-5-1 0,-4 0 0,0-2 0,-2 0 0,8 0 0,-2 0 0,13 2 0,-16-1 0,6 1 0,-16-2 0,2 0 0,-3 0 0,1 0 0,1-2 0,4 0 0,2-1 0,4-1 0,5 2 0,2-3 0,4-2 0,25-4 0,-13 0 0,22-2 0,-24 2 0,0 5 0,-7-3 0,0 6 0,-4-2 0,1 0 0,2 3 0,-2-3 0,3-3 0,7-1 0,-14 1 0,7-3 0,-16 5 0,3-3 0,-2 0 0,5 0 0,0 0 0,1-1 0,2 1 0,-3 0 0,-3 0 0,3 0 0,-3 2 0,9-2 0,-8 2 0,4-1 0,-7-1 0,2 0 0,-2 0 0,1 0 0,-3-1 0,-4 1 0,-2-1 0,-2 3 0,-2-1 0,2-3 0,-3 3 0,4-3 0,-5 4 0,1-1 0,-3-1 0,2 1 0,-4-2 0,2 2 0,-2 1 0,0-1 0,0 1 0,0-1 0,-2 1 0,-3-6 0,0 2 0,-4-4 0,3 5 0,0 2 0,0 3 0,3 1 0,-1 2 0,1-1 0,-2 1 0,-1-3 0,1-1 0,-1-1 0,1-1 0,-1 1 0,-1-1 0,1 3 0,1-1 0,1 1 0,0 3 0,-1-3 0,-1 1 0,-1 0 0,-1-3 0,1 1 0,-1-2 0,-1 1 0,1-1 0,-2 0 0,3 1 0,-1-1 0,1 1 0,-1-1 0,1 1 0,-1-1 0,1 2 0,1 1 0,-1 1 0,3 1 0,0-1 0,1 2 0,1 1 0,-3-3 0,-1 0 0,-1-3 0,-1-1 0,1 1 0,-3-1 0,-2 0 0,1 0 0,-1 2 0,8 0 0,-1 4 0,3-1 0,-1 1 0,-3-3 0,1-1 0,-1 2 0,2 1 0,3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31T06:41:06.6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769 65 24575,'-5'-5'0,"0"2"0,1-1 0,-1 2 0,1-1 0,-3-1 0,1-1 0,-3-1 0,-1 0 0,-2 0 0,-3 2 0,0 0 0,0-1 0,-2 3 0,7 0 0,-4 2 0,6 0 0,-2-1 0,-4 0 0,-3-1 0,1 2 0,1 0 0,8 0 0,1 2 0,1-2 0,1 2 0,-1-2 0,-1 0 0,-1 0 0,-1 0 0,1 2 0,-1-2 0,1 2 0,-1-2 0,-4 1 0,5 0 0,-3 0 0,6-1 0,-1 0 0,-6 2 0,-3-2 0,-3 2 0,4-2 0,1 0 0,4 0 0,-1 2 0,1-2 0,1 2 0,1-2 0,-1 0 0,3 1 0,-1 0 0,0 0 0,-1-1 0,-2 0 0,1 0 0,-3 2 0,2-1 0,-1 0 0,1 1 0,1 0 0,-1 2 0,1 1 0,-1 1 0,1 0 0,-3 1 0,0 0 0,0 0 0,-2 1 0,4 0 0,-1-2 0,1 1 0,1-1 0,-1 2 0,1-1 0,-1 1 0,1-1 0,-1 1 0,1-1 0,1-1 0,-1-1 0,3-3 0,-1 0 0,3-1 0,-1 3 0,-1 2 0,-2 3 0,-2-1 0,0 2 0,2-3 0,1 1 0,1-2 0,1-1 0,1-2 0,-1 1 0,2-1 0,-2 3 0,3 1 0,-2 6 0,2-3 0,0 7 0,0-7 0,0 5 0,0-5 0,0-2 0,0-1 0,0-3 0,0 1 0,2-2 0,2 10 0,1 1 0,2 12 0,0 0 0,0 4 0,3 2 0,0-1 0,0 1 0,-1-10 0,0-2 0,-1-10 0,0-1 0,-1-1 0,1-1 0,-1 1 0,1-1 0,-1 1 0,1-1 0,-1 1 0,1-2 0,-1 1 0,1-3 0,1 3 0,1-1 0,3 3 0,4 2 0,-3-2 0,3 3 0,-7-4 0,4 0 0,2 0 0,7 2 0,1-1 0,2 0 0,-3-1 0,0-2 0,3-1 0,0-2 0,7 1 0,0-3 0,7 3 0,4 0 0,4-1 0,1-3 0,-5-1 0,-8-6 0,-3 6 0,-9-3 0,-1 4 0,-8 0 0,-3-2 0,2 0 0,4-2 0,6-1 0,9-2 0,-3-1 0,6-2 0,-6 2 0,-1 1 0,-5 2 0,-7 1 0,0-1 0,-6 2 0,5-4 0,-5 3 0,8-8 0,-3 5 0,2-5 0,-3 4 0,-5 0 0,-1 0 0,-1 1 0,-1-1 0,1 1 0,-1-1 0,1-1 0,0-1 0,4-10 0,-3 6 0,3-6 0,-4 8 0,0 0 0,-2 2 0,-2-2 0,-2 2 0,-2-5 0,0 3 0,0-3 0,-2 1 0,-2 1 0,-3-4 0,3 7 0,-2 0 0,6 4 0,-3 4 0,1-2 0,-4-5 0,0-2 0,-3-5 0,1 1 0,1 0 0,0 2 0,2 4 0,-2 1 0,3 1 0,-3-1 0,1-1 0,-2 1 0,0-2 0,1 2 0,-1 3 0,1-2 0,-3-2 0,-1-1 0,1-1 0,0 1 0,2 3 0,1-1 0,-3 0 0,2 3 0,-1-3 0,1 4 0,3 0 0,-1 1 0,3 1 0,-5-3 0,-2-2 0,-1-1 0,-3 0 0,2 0 0,1 0 0,-1 2 0,5-1 0,1 3 0,1-2 0,1 4 0,1 1 0,-2-1 0,-8 0 0,-1-2 0,-1-1 0,3 3 0,5 0 0,-1 1 0,1 0 0,-1 0 0,1 1 0,1 0 0,1 0 0,1 0 0,-1 0 0,-1 0 0,0 0 0,-1 0 0,3 0 0,-1 1 0,2 0 0,-1 0 0,1-1 0,-1 0 0,-1 0 0,1 2 0,-1-2 0,0 2 0,-1-1 0,-6 0 0,-4 0 0,-4-1 0,2 0 0,3 0 0,3 0 0,4 0 0,-1 0 0,1 0 0,1 0 0,-1 0 0,2 0 0,-1 0 0,2 0 0,-3 0 0,2 2 0,-1-2 0,3 2 0,-3-2 0,2 0 0,-5 0 0,4 0 0,0 0 0,2 0 0,2 0 0,1 0 0</inkml:trace>
</inkml:ink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Kulik</dc:creator>
  <cp:keywords/>
  <dc:description/>
  <cp:lastModifiedBy>Malgorzata Kulik</cp:lastModifiedBy>
  <cp:revision>1</cp:revision>
  <dcterms:created xsi:type="dcterms:W3CDTF">2023-05-31T06:38:00Z</dcterms:created>
  <dcterms:modified xsi:type="dcterms:W3CDTF">2023-05-31T06:43:00Z</dcterms:modified>
</cp:coreProperties>
</file>